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527873386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9bee73b403f348fc"/>
      <w:footerReference xmlns:r="http://schemas.openxmlformats.org/officeDocument/2006/relationships" w:type="default" r:id="Rd0c2071226ff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e73b403f348fc" /><Relationship Type="http://schemas.openxmlformats.org/officeDocument/2006/relationships/footer" Target="/word/footer1.xml" Id="Rd0c2071226ff48d5" /></Relationships>
</file>