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045447cd6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LÆSHØ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LÆSHØ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2fa41cb14410c"/>
      <w:footerReference xmlns:r="http://schemas.openxmlformats.org/officeDocument/2006/relationships" w:type="default" r:id="Ra28334611785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LÆSHØ EIENDOM AS   ·   Org.nr 986 469 729   ·   Industrivegen 6   ·   2686 LOM   ·   Tlf. 61 21 18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LÆSHØ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2fa41cb14410c" /><Relationship Type="http://schemas.openxmlformats.org/officeDocument/2006/relationships/footer" Target="/word/footer1.xml" Id="Ra283346117854236" /></Relationships>
</file>