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3cdc3a763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bd84bf3033e94a7c"/>
      <w:footerReference xmlns:r="http://schemas.openxmlformats.org/officeDocument/2006/relationships" w:type="default" r:id="R3caa3fc5cea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4bf3033e94a7c" /><Relationship Type="http://schemas.openxmlformats.org/officeDocument/2006/relationships/footer" Target="/word/footer1.xml" Id="R3caa3fc5cea44ad0" /></Relationships>
</file>