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9c5ededac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FRYSJA BILGLASS AS, org.nr 986 479 708,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86d0acd310a54464"/>
      <w:footerReference xmlns:r="http://schemas.openxmlformats.org/officeDocument/2006/relationships" w:type="default" r:id="R1a9d0b2021ca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0acd310a54464" /><Relationship Type="http://schemas.openxmlformats.org/officeDocument/2006/relationships/footer" Target="/word/footer1.xml" Id="R1a9d0b2021ca4218" /></Relationships>
</file>