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7c09cae62043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KINO HØNEFOSS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KINO HØNEFOSS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1beba49049473c"/>
      <w:footerReference xmlns:r="http://schemas.openxmlformats.org/officeDocument/2006/relationships" w:type="default" r:id="R315338d2a89b49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1beba49049473c" /><Relationship Type="http://schemas.openxmlformats.org/officeDocument/2006/relationships/footer" Target="/word/footer1.xml" Id="R315338d2a89b490c" /></Relationships>
</file>