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299133706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685f0e8875414677"/>
      <w:footerReference xmlns:r="http://schemas.openxmlformats.org/officeDocument/2006/relationships" w:type="default" r:id="R4e92b953d226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f0e8875414677" /><Relationship Type="http://schemas.openxmlformats.org/officeDocument/2006/relationships/footer" Target="/word/footer1.xml" Id="R4e92b953d2264f17" /></Relationships>
</file>