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b6f1d027a4e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45b3fdc13904f54"/>
      <w:footerReference xmlns:r="http://schemas.openxmlformats.org/officeDocument/2006/relationships" w:type="default" r:id="R78c64ea7cc3d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b3fdc13904f54" /><Relationship Type="http://schemas.openxmlformats.org/officeDocument/2006/relationships/footer" Target="/word/footer1.xml" Id="R78c64ea7cc3d460d" /></Relationships>
</file>