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ab20ddbd04a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ROSS TANK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ec90d16e25864aeb"/>
      <w:footerReference xmlns:r="http://schemas.openxmlformats.org/officeDocument/2006/relationships" w:type="default" r:id="R634d8e1da51e45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90d16e25864aeb" /><Relationship Type="http://schemas.openxmlformats.org/officeDocument/2006/relationships/footer" Target="/word/footer1.xml" Id="R634d8e1da51e4572" /></Relationships>
</file>