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bddf3c8ae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SISSELS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SISSELS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3868d1119948fc"/>
      <w:footerReference xmlns:r="http://schemas.openxmlformats.org/officeDocument/2006/relationships" w:type="default" r:id="R3983b6942c83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3868d1119948fc" /><Relationship Type="http://schemas.openxmlformats.org/officeDocument/2006/relationships/footer" Target="/word/footer1.xml" Id="R3983b6942c834f8f" /></Relationships>
</file>