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d2d9a4b2e2d4d5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Vøringsfoss, 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LISETH PENSJONAT OG HYTTETUN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LISETH PENSJONAT OG HYTTETUN AS</w:t>
      </w:r>
    </w:p>
    <w:sectPr>
      <w:headerReference xmlns:r="http://schemas.openxmlformats.org/officeDocument/2006/relationships" w:type="default" r:id="Rd3c5081c46a2439e"/>
      <w:footerReference xmlns:r="http://schemas.openxmlformats.org/officeDocument/2006/relationships" w:type="default" r:id="R20852daf90a3468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LISETH PENSJONAT OG HYTTETUN AS   ·   Org.nr 987 008 539   ·   5785 VØRINGSFOSS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LISETH PENSJONAT OG HYTTETUN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3c5081c46a2439e" /><Relationship Type="http://schemas.openxmlformats.org/officeDocument/2006/relationships/footer" Target="/word/footer1.xml" Id="R20852daf90a34687" /></Relationships>
</file>