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b6058afd1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3675de4504fdb"/>
      <w:footerReference xmlns:r="http://schemas.openxmlformats.org/officeDocument/2006/relationships" w:type="default" r:id="R7fc8f4e73577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BYGG AS   ·   Org.nr 987 102 349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3675de4504fdb" /><Relationship Type="http://schemas.openxmlformats.org/officeDocument/2006/relationships/footer" Target="/word/footer1.xml" Id="R7fc8f4e735774d32" /></Relationships>
</file>