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f6d68541d45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LINJORD BYGG &amp;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LINJORD BYGG &amp; EIENDOM AS</w:t>
      </w:r>
    </w:p>
    <w:sectPr>
      <w:headerReference xmlns:r="http://schemas.openxmlformats.org/officeDocument/2006/relationships" w:type="default" r:id="R01603578639749a6"/>
      <w:footerReference xmlns:r="http://schemas.openxmlformats.org/officeDocument/2006/relationships" w:type="default" r:id="Rf0e8a6de204e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03578639749a6" /><Relationship Type="http://schemas.openxmlformats.org/officeDocument/2006/relationships/footer" Target="/word/footer1.xml" Id="Rf0e8a6de204e45e6" /></Relationships>
</file>