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a4e28e555943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 -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 -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93f62771b7465e"/>
      <w:footerReference xmlns:r="http://schemas.openxmlformats.org/officeDocument/2006/relationships" w:type="default" r:id="R8b5952ec08324f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 - BYGG AS   ·   Org.nr 987 488 913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 -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93f62771b7465e" /><Relationship Type="http://schemas.openxmlformats.org/officeDocument/2006/relationships/footer" Target="/word/footer1.xml" Id="R8b5952ec08324fa1" /></Relationships>
</file>