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ea0c5b0e242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Fall,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SLR AS</w:t>
      </w:r>
    </w:p>
    <w:sectPr>
      <w:headerReference xmlns:r="http://schemas.openxmlformats.org/officeDocument/2006/relationships" w:type="default" r:id="R0af0a4631af049af"/>
      <w:footerReference xmlns:r="http://schemas.openxmlformats.org/officeDocument/2006/relationships" w:type="default" r:id="R9d6445220b4b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SLR AS   ·   Org.nr 987 493 739   ·   Lykkjekroken 15   ·   2864 FALL   ·   svein@slr-as.no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0a4631af049af" /><Relationship Type="http://schemas.openxmlformats.org/officeDocument/2006/relationships/footer" Target="/word/footer1.xml" Id="R9d6445220b4b4334" /></Relationships>
</file>