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f6d47c204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8d0e573a044a9"/>
      <w:footerReference xmlns:r="http://schemas.openxmlformats.org/officeDocument/2006/relationships" w:type="default" r:id="R48b9d6c23d42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ILA INVEST AS   ·   Org.nr 987 658 339   ·   Østre Vikerstøet 24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8d0e573a044a9" /><Relationship Type="http://schemas.openxmlformats.org/officeDocument/2006/relationships/footer" Target="/word/footer1.xml" Id="R48b9d6c23d424475" /></Relationships>
</file>