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62f4d7b8c4c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HQ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HQ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48814ebcd2403e"/>
      <w:footerReference xmlns:r="http://schemas.openxmlformats.org/officeDocument/2006/relationships" w:type="default" r:id="Rd52f35efeb0b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8814ebcd2403e" /><Relationship Type="http://schemas.openxmlformats.org/officeDocument/2006/relationships/footer" Target="/word/footer1.xml" Id="Rd52f35efeb0b4c88" /></Relationships>
</file>