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44778d4e4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NORDIC BUSINESS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c18f9965dacf4dee"/>
      <w:footerReference xmlns:r="http://schemas.openxmlformats.org/officeDocument/2006/relationships" w:type="default" r:id="Rf72f655cd164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f9965dacf4dee" /><Relationship Type="http://schemas.openxmlformats.org/officeDocument/2006/relationships/footer" Target="/word/footer1.xml" Id="Rf72f655cd1644416" /></Relationships>
</file>