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5eef58d1243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LOGISTIKKBYGG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LOGISTIKKBYGG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5c9cde03a64004"/>
      <w:footerReference xmlns:r="http://schemas.openxmlformats.org/officeDocument/2006/relationships" w:type="default" r:id="R378bf5a742f9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LOGISTIKKBYGG I AS   ·   Org.nr 987 910 607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LOGISTIKKBYGG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c9cde03a64004" /><Relationship Type="http://schemas.openxmlformats.org/officeDocument/2006/relationships/footer" Target="/word/footer1.xml" Id="R378bf5a742f94386" /></Relationships>
</file>