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49c66ec55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f282524f84896"/>
      <w:footerReference xmlns:r="http://schemas.openxmlformats.org/officeDocument/2006/relationships" w:type="default" r:id="Rec3604e5d145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282524f84896" /><Relationship Type="http://schemas.openxmlformats.org/officeDocument/2006/relationships/footer" Target="/word/footer1.xml" Id="Rec3604e5d1454767" /></Relationships>
</file>