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6bbcd733f04f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ONLINE KATALOGSERVICE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Langhus,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ONLINE KATALOGSERVICE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2cff888153482e"/>
      <w:footerReference xmlns:r="http://schemas.openxmlformats.org/officeDocument/2006/relationships" w:type="default" r:id="R6a70e6c8ca1e48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ONLINE KATALOGSERVICE AS   ·   Org.nr 988 498 513   ·   c/o Høieggen, Haugbro terrasse 50   ·   1405 LANGHUS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ONLINE KATALOGSERVICE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2cff888153482e" /><Relationship Type="http://schemas.openxmlformats.org/officeDocument/2006/relationships/footer" Target="/word/footer1.xml" Id="R6a70e6c8ca1e4863" /></Relationships>
</file>