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5eb3d401214a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SVENDSEN GLASS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Arna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Arna,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SVENDSEN GLASS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07d6b10fc74713"/>
      <w:footerReference xmlns:r="http://schemas.openxmlformats.org/officeDocument/2006/relationships" w:type="default" r:id="Rf0a128aa378540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SVENDSEN GLASS AS   ·   Org.nr 988 569 151   ·   Kvamsvegen 173   ·   5265 YTRE ARNA   ·   Tlf. 55 39 24 00   ·   post@svendsenglass.no   ·   www.svendsenglass.no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SVENDSEN GLASS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07d6b10fc74713" /><Relationship Type="http://schemas.openxmlformats.org/officeDocument/2006/relationships/footer" Target="/word/footer1.xml" Id="Rf0a128aa378540f6" /></Relationships>
</file>