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042bf793c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523b0f4e2d254a93"/>
      <w:footerReference xmlns:r="http://schemas.openxmlformats.org/officeDocument/2006/relationships" w:type="default" r:id="R79957c495012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b0f4e2d254a93" /><Relationship Type="http://schemas.openxmlformats.org/officeDocument/2006/relationships/footer" Target="/word/footer1.xml" Id="R79957c495012482d" /></Relationships>
</file>