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f25c16b9542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SOLØY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SOLØY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38d82480f045dc"/>
      <w:footerReference xmlns:r="http://schemas.openxmlformats.org/officeDocument/2006/relationships" w:type="default" r:id="R042091dcbaca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SOLØY INVEST AS   ·   Org.nr 988 807 621   ·   Eidsbakken 7   ·   6037 EIDSNES   ·   storeide@live.no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8d82480f045dc" /><Relationship Type="http://schemas.openxmlformats.org/officeDocument/2006/relationships/footer" Target="/word/footer1.xml" Id="R042091dcbaca4929" /></Relationships>
</file>