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4dc868f774f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9299fed1c7fe4ffb"/>
      <w:footerReference xmlns:r="http://schemas.openxmlformats.org/officeDocument/2006/relationships" w:type="default" r:id="R584ec7fb4d8e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9fed1c7fe4ffb" /><Relationship Type="http://schemas.openxmlformats.org/officeDocument/2006/relationships/footer" Target="/word/footer1.xml" Id="R584ec7fb4d8e4c21" /></Relationships>
</file>