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fc0ea309ee416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LEIV VIDAR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Hønefoss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Hønefoss,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LEIV VIDAR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c3c9575d5aa4c0f"/>
      <w:footerReference xmlns:r="http://schemas.openxmlformats.org/officeDocument/2006/relationships" w:type="default" r:id="R20806dff247749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LEIV VIDAR AS   ·   Org.nr 988 921 521   ·   Birkebeinerveien 2   ·   3517 HØNEFOSS   ·   Tlf. 32 11 20 00   ·   firmapost@leiv-vidar.no   ·   www.leiv-vidar.no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LEIV VIDAR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3c9575d5aa4c0f" /><Relationship Type="http://schemas.openxmlformats.org/officeDocument/2006/relationships/footer" Target="/word/footer1.xml" Id="R20806dff2477495e" /></Relationships>
</file>