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1d9dc804a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SMAALENENE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SMAALENENE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1c77a34b64049"/>
      <w:footerReference xmlns:r="http://schemas.openxmlformats.org/officeDocument/2006/relationships" w:type="default" r:id="Rba470df9e010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SMAALENENE HOLDING AS   ·   Org.nr 988 977 721   ·   Guderudgata 3   ·   1830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SMAALENENE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1c77a34b64049" /><Relationship Type="http://schemas.openxmlformats.org/officeDocument/2006/relationships/footer" Target="/word/footer1.xml" Id="Rba470df9e0104517" /></Relationships>
</file>