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4169a4879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SMAALENENE HOLDING AS</w:t>
      </w:r>
    </w:p>
    <w:sectPr>
      <w:headerReference xmlns:r="http://schemas.openxmlformats.org/officeDocument/2006/relationships" w:type="default" r:id="R61395eb06a694dcc"/>
      <w:footerReference xmlns:r="http://schemas.openxmlformats.org/officeDocument/2006/relationships" w:type="default" r:id="Rfae25b7c6845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SMAALENENE HOLDING AS   ·   Org.nr 988 977 721   ·   Guderudgata 3   ·   1830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SMAALENENE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95eb06a694dcc" /><Relationship Type="http://schemas.openxmlformats.org/officeDocument/2006/relationships/footer" Target="/word/footer1.xml" Id="Rfae25b7c68454a79" /></Relationships>
</file>