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c0cd1d160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30af7e8c04f88"/>
      <w:footerReference xmlns:r="http://schemas.openxmlformats.org/officeDocument/2006/relationships" w:type="default" r:id="Raf2794cbc7fb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30af7e8c04f88" /><Relationship Type="http://schemas.openxmlformats.org/officeDocument/2006/relationships/footer" Target="/word/footer1.xml" Id="Raf2794cbc7fb4a4a" /></Relationships>
</file>