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bb1b4508c841b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JOJO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JOJO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b86edae76e4a7b"/>
      <w:footerReference xmlns:r="http://schemas.openxmlformats.org/officeDocument/2006/relationships" w:type="default" r:id="R980dfd63e99b484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JOJO HOLDING AS   ·   Org.nr 989 011 871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JOJO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b86edae76e4a7b" /><Relationship Type="http://schemas.openxmlformats.org/officeDocument/2006/relationships/footer" Target="/word/footer1.xml" Id="R980dfd63e99b4849" /></Relationships>
</file>