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e5f63c687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1c4ca2e9a35348cd"/>
      <w:footerReference xmlns:r="http://schemas.openxmlformats.org/officeDocument/2006/relationships" w:type="default" r:id="R997108ddf299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ca2e9a35348cd" /><Relationship Type="http://schemas.openxmlformats.org/officeDocument/2006/relationships/footer" Target="/word/footer1.xml" Id="R997108ddf29940de" /></Relationships>
</file>