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4d5c79417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3d40548494f19"/>
      <w:footerReference xmlns:r="http://schemas.openxmlformats.org/officeDocument/2006/relationships" w:type="default" r:id="R407a4e5e3a5d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PLUSS TRANSPORT AS   ·   Org.nr 989 069 918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3d40548494f19" /><Relationship Type="http://schemas.openxmlformats.org/officeDocument/2006/relationships/footer" Target="/word/footer1.xml" Id="R407a4e5e3a5d4c70" /></Relationships>
</file>