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2a093baa1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AVENTI AS</w:t>
      </w:r>
    </w:p>
    <w:sectPr>
      <w:headerReference xmlns:r="http://schemas.openxmlformats.org/officeDocument/2006/relationships" w:type="default" r:id="R5b6227385d3548df"/>
      <w:footerReference xmlns:r="http://schemas.openxmlformats.org/officeDocument/2006/relationships" w:type="default" r:id="Rf5851802afb5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AVENTI AS   ·   Org.nr 989 074 113   ·   Dvergsnesåsen 116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227385d3548df" /><Relationship Type="http://schemas.openxmlformats.org/officeDocument/2006/relationships/footer" Target="/word/footer1.xml" Id="Rf5851802afb5481a" /></Relationships>
</file>