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3e2f897ba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a2b11759d43b3"/>
      <w:footerReference xmlns:r="http://schemas.openxmlformats.org/officeDocument/2006/relationships" w:type="default" r:id="R15b2178bf5b4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ROYJO INVEST AS   ·   Org.nr 989 088 157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a2b11759d43b3" /><Relationship Type="http://schemas.openxmlformats.org/officeDocument/2006/relationships/footer" Target="/word/footer1.xml" Id="R15b2178bf5b44259" /></Relationships>
</file>