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e9cad7ad8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23fd75a7e4b86"/>
      <w:footerReference xmlns:r="http://schemas.openxmlformats.org/officeDocument/2006/relationships" w:type="default" r:id="R390d6c5d1c9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23fd75a7e4b86" /><Relationship Type="http://schemas.openxmlformats.org/officeDocument/2006/relationships/footer" Target="/word/footer1.xml" Id="R390d6c5d1c91431c" /></Relationships>
</file>