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48195955d348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H. HELGESEN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H. HELGESEN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9d7544f4b3452f"/>
      <w:footerReference xmlns:r="http://schemas.openxmlformats.org/officeDocument/2006/relationships" w:type="default" r:id="Rce7d823e214d4a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 HELGESEN EIENDOM AS   ·   Org.nr 989 116 401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 HELGESEN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9d7544f4b3452f" /><Relationship Type="http://schemas.openxmlformats.org/officeDocument/2006/relationships/footer" Target="/word/footer1.xml" Id="Rce7d823e214d4a40" /></Relationships>
</file>