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b5a4182a14e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OGNA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Sirevåg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Sirevåg,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OGNA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2ee3c9988d42c2"/>
      <w:footerReference xmlns:r="http://schemas.openxmlformats.org/officeDocument/2006/relationships" w:type="default" r:id="R9dc675720b6d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OGNA HOLDING AS   ·   Org.nr 989 144 316   ·   Varden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OGNA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ee3c9988d42c2" /><Relationship Type="http://schemas.openxmlformats.org/officeDocument/2006/relationships/footer" Target="/word/footer1.xml" Id="R9dc675720b6d461b" /></Relationships>
</file>