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4a7ebd431248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ELPE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Singsås, 30.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ELPE AS</w:t>
      </w:r>
    </w:p>
    <w:sectPr>
      <w:headerReference xmlns:r="http://schemas.openxmlformats.org/officeDocument/2006/relationships" w:type="default" r:id="R524ddae60f9b42ec"/>
      <w:footerReference xmlns:r="http://schemas.openxmlformats.org/officeDocument/2006/relationships" w:type="default" r:id="R8295117938e34c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ELPE AS   ·   Org.nr 989 158 708   ·   v/ Turid Fissum, Kotsøy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4ddae60f9b42ec" /><Relationship Type="http://schemas.openxmlformats.org/officeDocument/2006/relationships/footer" Target="/word/footer1.xml" Id="R8295117938e34cc5" /></Relationships>
</file>