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73ae818b4540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MOLUND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MOLUND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87e17d2f86439a"/>
      <w:footerReference xmlns:r="http://schemas.openxmlformats.org/officeDocument/2006/relationships" w:type="default" r:id="R89e3c04c0a3049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MOLUND INVEST AS   ·   Org.nr 989 161 849   ·   Langnestoppen 10   ·   9016 TROMSØ   ·   Tlf. 77 67 51 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MOLUND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87e17d2f86439a" /><Relationship Type="http://schemas.openxmlformats.org/officeDocument/2006/relationships/footer" Target="/word/footer1.xml" Id="R89e3c04c0a3049ec" /></Relationships>
</file>