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51baf555c6564351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Oslo, 3. oktober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RINGWAY AS</w:t>
      </w:r>
    </w:p>
    <w:sectPr>
      <w:headerReference xmlns:r="http://schemas.openxmlformats.org/officeDocument/2006/relationships" w:type="default" r:id="R315b2505d2b245de"/>
      <w:footerReference xmlns:r="http://schemas.openxmlformats.org/officeDocument/2006/relationships" w:type="default" r:id="R5723fdbcaddb4c2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RINGWAY AS   ·   Org.nr 989 184 229   ·   Svoldergata 9   ·   0271 OSLO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RINGWAY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315b2505d2b245de" /><Relationship Type="http://schemas.openxmlformats.org/officeDocument/2006/relationships/footer" Target="/word/footer1.xml" Id="R5723fdbcaddb4c2d" /></Relationships>
</file>