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dce1afedf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b35dc1951ba74b53"/>
      <w:footerReference xmlns:r="http://schemas.openxmlformats.org/officeDocument/2006/relationships" w:type="default" r:id="Rf9f96766085b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dc1951ba74b53" /><Relationship Type="http://schemas.openxmlformats.org/officeDocument/2006/relationships/footer" Target="/word/footer1.xml" Id="Rf9f96766085b4f8b" /></Relationships>
</file>