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16c7b78ca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ed0870d8249e9"/>
      <w:footerReference xmlns:r="http://schemas.openxmlformats.org/officeDocument/2006/relationships" w:type="default" r:id="Re06d494851a2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ed0870d8249e9" /><Relationship Type="http://schemas.openxmlformats.org/officeDocument/2006/relationships/footer" Target="/word/footer1.xml" Id="Re06d494851a24da9" /></Relationships>
</file>