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9c708c82c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KRIHAR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KRIHAR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479b3b6ef4f54"/>
      <w:footerReference xmlns:r="http://schemas.openxmlformats.org/officeDocument/2006/relationships" w:type="default" r:id="R83045bb92fe6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479b3b6ef4f54" /><Relationship Type="http://schemas.openxmlformats.org/officeDocument/2006/relationships/footer" Target="/word/footer1.xml" Id="R83045bb92fe64ee9" /></Relationships>
</file>