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571fe9c4c4f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GREGOR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GREGOR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1f25716acd4b0d"/>
      <w:footerReference xmlns:r="http://schemas.openxmlformats.org/officeDocument/2006/relationships" w:type="default" r:id="R4befc752c760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GREGOR AS   ·   Org.nr 989 202 413   ·   Nesflåtveien 18   ·   4018 STAVANGER   ·   Tlf. 51 90 53 45   ·   egt@kkbyggsys.no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GREGOR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f25716acd4b0d" /><Relationship Type="http://schemas.openxmlformats.org/officeDocument/2006/relationships/footer" Target="/word/footer1.xml" Id="R4befc752c7604bff" /></Relationships>
</file>