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fe498326b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c155a6baa8634e42"/>
      <w:footerReference xmlns:r="http://schemas.openxmlformats.org/officeDocument/2006/relationships" w:type="default" r:id="R244c72e6130b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5a6baa8634e42" /><Relationship Type="http://schemas.openxmlformats.org/officeDocument/2006/relationships/footer" Target="/word/footer1.xml" Id="R244c72e6130b4faf" /></Relationships>
</file>