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397e84d47b43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JARLE BJØRKLUND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JARLE BJØRKLUND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b6c8a4b8f84034"/>
      <w:footerReference xmlns:r="http://schemas.openxmlformats.org/officeDocument/2006/relationships" w:type="default" r:id="R6a7114c8ddf24a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JARLE BJØRKLUND HOLDING AS   ·   Org.nr 989 227 572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JARLE BJØRKLUND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b6c8a4b8f84034" /><Relationship Type="http://schemas.openxmlformats.org/officeDocument/2006/relationships/footer" Target="/word/footer1.xml" Id="R6a7114c8ddf24a25" /></Relationships>
</file>