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c2c0f5044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15d0c89a6437f"/>
      <w:footerReference xmlns:r="http://schemas.openxmlformats.org/officeDocument/2006/relationships" w:type="default" r:id="R160920522d4b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15d0c89a6437f" /><Relationship Type="http://schemas.openxmlformats.org/officeDocument/2006/relationships/footer" Target="/word/footer1.xml" Id="R160920522d4b4056" /></Relationships>
</file>