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45e8b4747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70181abb6403e"/>
      <w:footerReference xmlns:r="http://schemas.openxmlformats.org/officeDocument/2006/relationships" w:type="default" r:id="Rb19006af8591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70181abb6403e" /><Relationship Type="http://schemas.openxmlformats.org/officeDocument/2006/relationships/footer" Target="/word/footer1.xml" Id="Rb19006af8591466f" /></Relationships>
</file>