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c26a56d4da43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ÅSLEIASTUBBEN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ÅSLEIASTUBBEN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cd5dfcf93e4f6c"/>
      <w:footerReference xmlns:r="http://schemas.openxmlformats.org/officeDocument/2006/relationships" w:type="default" r:id="R64a83d496054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ÅSLEIASTUBBEN HOLDING AS   ·   Org.nr 989 237 713   ·   Nedre Grindaveg 112, Leilighet 309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ÅSLEIASTUBBEN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cd5dfcf93e4f6c" /><Relationship Type="http://schemas.openxmlformats.org/officeDocument/2006/relationships/footer" Target="/word/footer1.xml" Id="R64a83d4960544053" /></Relationships>
</file>