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97bd70a27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8263947794b3b"/>
      <w:footerReference xmlns:r="http://schemas.openxmlformats.org/officeDocument/2006/relationships" w:type="default" r:id="R8c643dcae3dc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HÅKAR AS   ·   Org.nr 989 244 485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8263947794b3b" /><Relationship Type="http://schemas.openxmlformats.org/officeDocument/2006/relationships/footer" Target="/word/footer1.xml" Id="R8c643dcae3dc4044" /></Relationships>
</file>