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77a2b4469d4d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MAGNUS AASE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MAGNUS AASE HOLDING AS</w:t>
      </w:r>
    </w:p>
    <w:sectPr>
      <w:headerReference xmlns:r="http://schemas.openxmlformats.org/officeDocument/2006/relationships" w:type="default" r:id="R797f76004a7445db"/>
      <w:footerReference xmlns:r="http://schemas.openxmlformats.org/officeDocument/2006/relationships" w:type="default" r:id="Re0ec6ac1f36d46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 AASE HOLDING AS   ·   Org.nr 989 250 310   ·   Brunesveien 32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 AASE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7f76004a7445db" /><Relationship Type="http://schemas.openxmlformats.org/officeDocument/2006/relationships/footer" Target="/word/footer1.xml" Id="Re0ec6ac1f36d4615" /></Relationships>
</file>