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3320990b3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d1ebd2fd623e4659"/>
      <w:footerReference xmlns:r="http://schemas.openxmlformats.org/officeDocument/2006/relationships" w:type="default" r:id="Rcdfcaf5f2ba7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bd2fd623e4659" /><Relationship Type="http://schemas.openxmlformats.org/officeDocument/2006/relationships/footer" Target="/word/footer1.xml" Id="Rcdfcaf5f2ba740d4" /></Relationships>
</file>