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034c81517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KVAMSDAL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KVAMSDAL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c675a6be44aea"/>
      <w:footerReference xmlns:r="http://schemas.openxmlformats.org/officeDocument/2006/relationships" w:type="default" r:id="R4a4eddc9464f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c675a6be44aea" /><Relationship Type="http://schemas.openxmlformats.org/officeDocument/2006/relationships/footer" Target="/word/footer1.xml" Id="R4a4eddc9464f47cb" /></Relationships>
</file>